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CA368D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 </w:t>
      </w:r>
    </w:p>
    <w:p w:rsidR="00CA368D" w:rsidRPr="001D4F4E" w:rsidRDefault="00CA368D" w:rsidP="00EB1DF0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CA368D" w:rsidRDefault="00CA368D" w:rsidP="00CA368D">
      <w:pPr>
        <w:spacing w:before="120" w:after="120"/>
        <w:jc w:val="center"/>
        <w:rPr>
          <w:sz w:val="20"/>
          <w:szCs w:val="20"/>
        </w:rPr>
      </w:pPr>
      <w:r w:rsidRPr="00CA368D">
        <w:rPr>
          <w:sz w:val="20"/>
          <w:szCs w:val="20"/>
        </w:rPr>
        <w:t>(Mal Alımı ihaleleri için)</w:t>
      </w:r>
      <w:r>
        <w:rPr>
          <w:sz w:val="20"/>
          <w:szCs w:val="20"/>
        </w:rPr>
        <w:t xml:space="preserve"> </w:t>
      </w:r>
    </w:p>
    <w:p w:rsidR="00CA368D" w:rsidRPr="00CA368D" w:rsidRDefault="00CA368D" w:rsidP="00CA368D">
      <w:pPr>
        <w:spacing w:before="120" w:after="120"/>
        <w:jc w:val="center"/>
        <w:rPr>
          <w:b/>
          <w:sz w:val="20"/>
          <w:szCs w:val="20"/>
        </w:rPr>
      </w:pPr>
      <w:bookmarkStart w:id="2" w:name="_GoBack"/>
      <w:bookmarkEnd w:id="2"/>
    </w:p>
    <w:p w:rsidR="00CA368D" w:rsidRPr="007C40DC" w:rsidRDefault="00CA368D" w:rsidP="00CA368D">
      <w:pPr>
        <w:spacing w:before="120" w:after="120"/>
        <w:ind w:firstLine="720"/>
        <w:rPr>
          <w:b/>
          <w:sz w:val="20"/>
          <w:szCs w:val="20"/>
        </w:rPr>
      </w:pPr>
    </w:p>
    <w:p w:rsidR="00CA368D" w:rsidRPr="007C40DC" w:rsidRDefault="00CA368D" w:rsidP="00CA368D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Pr="00CA368D">
        <w:t>Yenilikçilik Kapasitesi ve Ürün Kalitesinin Artırılmasıyla TR62 Bölgesinin Rekabet Gücüne Katkı Projesi</w:t>
      </w:r>
      <w:r>
        <w:t xml:space="preserve"> Mal alım İhalesi</w:t>
      </w:r>
    </w:p>
    <w:p w:rsidR="00CA368D" w:rsidRPr="007C40DC" w:rsidRDefault="00CA368D" w:rsidP="00CA368D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Pr="00CA368D">
        <w:t>TR62/12/RYMDP/0033</w:t>
      </w:r>
    </w:p>
    <w:p w:rsidR="00CA368D" w:rsidRPr="007C40DC" w:rsidRDefault="00CA368D" w:rsidP="00CA368D">
      <w:pPr>
        <w:spacing w:before="120" w:after="120"/>
      </w:pPr>
      <w:r w:rsidRPr="007C40DC">
        <w:t>1. Genel Tanım</w:t>
      </w:r>
    </w:p>
    <w:p w:rsidR="00CA368D" w:rsidRPr="007C40DC" w:rsidRDefault="00CA368D" w:rsidP="00CA368D">
      <w:pPr>
        <w:spacing w:before="120" w:after="120"/>
      </w:pPr>
      <w:r>
        <w:t>Çukurova</w:t>
      </w:r>
      <w:r w:rsidRPr="00D37342">
        <w:t xml:space="preserve"> Kalkınma Ajansı tarafından açılan </w:t>
      </w:r>
      <w:r>
        <w:t>Rekabetçilik ve Yenilik</w:t>
      </w:r>
      <w:r w:rsidRPr="00D37342">
        <w:t xml:space="preserve"> Mali Destek </w:t>
      </w:r>
      <w:proofErr w:type="gramStart"/>
      <w:r w:rsidRPr="00D37342">
        <w:t>Programı  kapsamında</w:t>
      </w:r>
      <w:proofErr w:type="gramEnd"/>
      <w:r w:rsidRPr="00D37342">
        <w:t xml:space="preserve"> hibe desteği almaya hak kazanan firmamızda kullanılmak üzere aşağıda isim ve teknik özellikleri belirtilen makine ve ekipmanlar satın alınacaktır.</w:t>
      </w:r>
    </w:p>
    <w:p w:rsidR="00CA368D" w:rsidRPr="007C40DC" w:rsidRDefault="00CA368D" w:rsidP="00CA368D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541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7510"/>
        <w:gridCol w:w="1559"/>
      </w:tblGrid>
      <w:tr w:rsidR="00CA368D" w:rsidRPr="007C40DC" w:rsidTr="00CA368D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7510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559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CA368D" w:rsidRPr="007C40DC" w:rsidTr="00CA368D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7510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559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CA368D" w:rsidRPr="007C40DC" w:rsidTr="00CA368D">
        <w:trPr>
          <w:cantSplit/>
        </w:trPr>
        <w:tc>
          <w:tcPr>
            <w:tcW w:w="995" w:type="dxa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7510" w:type="dxa"/>
          </w:tcPr>
          <w:p w:rsidR="00CA368D" w:rsidRPr="00CA368D" w:rsidRDefault="00CA368D" w:rsidP="00CA368D">
            <w:pPr>
              <w:spacing w:before="120" w:after="120"/>
              <w:jc w:val="center"/>
              <w:rPr>
                <w:b/>
                <w:u w:val="single"/>
              </w:rPr>
            </w:pPr>
            <w:proofErr w:type="spellStart"/>
            <w:r w:rsidRPr="00CA368D">
              <w:rPr>
                <w:b/>
                <w:u w:val="single"/>
              </w:rPr>
              <w:t>Press</w:t>
            </w:r>
            <w:proofErr w:type="spellEnd"/>
            <w:r w:rsidRPr="00CA368D">
              <w:rPr>
                <w:b/>
                <w:u w:val="single"/>
              </w:rPr>
              <w:t xml:space="preserve"> Makinası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>
              <w:t>•</w:t>
            </w:r>
            <w:r>
              <w:tab/>
            </w:r>
            <w:r w:rsidRPr="00F30D30">
              <w:rPr>
                <w:sz w:val="22"/>
                <w:szCs w:val="22"/>
              </w:rPr>
              <w:t>Tabla ebadı en az 1350 x 2550 mm olmalıdır.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>Piston çapı en az 70 mm olmalı ve 6 adet bulunmalıdır.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>Toplam baskı kuvveti en az 80 ton olmalıdır.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</w:r>
            <w:proofErr w:type="spellStart"/>
            <w:r w:rsidRPr="00F30D30">
              <w:rPr>
                <w:sz w:val="22"/>
                <w:szCs w:val="22"/>
              </w:rPr>
              <w:t>Strok</w:t>
            </w:r>
            <w:proofErr w:type="spellEnd"/>
            <w:r w:rsidRPr="00F30D30">
              <w:rPr>
                <w:sz w:val="22"/>
                <w:szCs w:val="22"/>
              </w:rPr>
              <w:t xml:space="preserve"> en az 400mm olmalıdır.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>Elektrik özel tüp rezistanslı ısıtma sistemi olmalıdır.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>Dijital dar bantlı ısı kontrol cihazı olmalıdır.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>Isıtıcı tabla yüzeyi sert özel alüminyum olmalıdır.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>Isıtma kontrol sistemi dijital olmalıdır.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 xml:space="preserve">Isıtıcı tabla yüzeyleri sıcağa dayanıklı </w:t>
            </w:r>
            <w:proofErr w:type="spellStart"/>
            <w:r w:rsidRPr="00F30D30">
              <w:rPr>
                <w:sz w:val="22"/>
                <w:szCs w:val="22"/>
              </w:rPr>
              <w:t>polyster</w:t>
            </w:r>
            <w:proofErr w:type="spellEnd"/>
            <w:r w:rsidRPr="00F30D30">
              <w:rPr>
                <w:sz w:val="22"/>
                <w:szCs w:val="22"/>
              </w:rPr>
              <w:t xml:space="preserve"> film kaplı olmalıdır.</w:t>
            </w:r>
          </w:p>
          <w:p w:rsidR="00CA368D" w:rsidRPr="007C40DC" w:rsidRDefault="00CA368D" w:rsidP="00CA368D">
            <w:pPr>
              <w:spacing w:before="120" w:after="120"/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>Elektronik otomatik açmalı aynı zamanda elle kumandalı olmalıdır.</w:t>
            </w:r>
          </w:p>
        </w:tc>
        <w:tc>
          <w:tcPr>
            <w:tcW w:w="1559" w:type="dxa"/>
            <w:vAlign w:val="center"/>
          </w:tcPr>
          <w:p w:rsidR="00CA368D" w:rsidRPr="007C40DC" w:rsidRDefault="00CA368D" w:rsidP="00C51072">
            <w:pPr>
              <w:spacing w:before="120" w:after="120"/>
            </w:pPr>
            <w:r>
              <w:t>1 Adet</w:t>
            </w:r>
          </w:p>
        </w:tc>
      </w:tr>
    </w:tbl>
    <w:p w:rsidR="00CA368D" w:rsidRPr="006B75AE" w:rsidRDefault="00CA368D" w:rsidP="00CA368D">
      <w:pPr>
        <w:spacing w:before="120" w:after="120"/>
      </w:pPr>
    </w:p>
    <w:p w:rsidR="00CA368D" w:rsidRPr="006B75AE" w:rsidRDefault="00CA368D" w:rsidP="00CA368D">
      <w:pPr>
        <w:spacing w:before="120" w:after="120"/>
      </w:pPr>
      <w:r w:rsidRPr="006B75AE">
        <w:t>3. Alet, aksesuar ve gerekli diğer kalemler</w:t>
      </w:r>
    </w:p>
    <w:p w:rsidR="00CA368D" w:rsidRDefault="00CA368D" w:rsidP="00CA368D">
      <w:pPr>
        <w:spacing w:before="120" w:after="120"/>
      </w:pPr>
      <w:r>
        <w:t>4. Garanti Koşulları:</w:t>
      </w:r>
    </w:p>
    <w:p w:rsidR="00CA368D" w:rsidRDefault="00CA368D" w:rsidP="00CA368D">
      <w:pPr>
        <w:spacing w:before="120" w:after="120"/>
      </w:pPr>
      <w:r>
        <w:t>Makinelerin kurulup aktif olarak kullanımına başlanması itibariyle 2 yıllık garanti. 2 sene garanti tüm mekanik ve elektronik aksamı kapsar (kullanıcı hataları hariç)Garanti süresi içinde doğacak her türlü arıza ve hasardan yüklenici (kullanıcı hatası hariç) firma sorumludur.</w:t>
      </w:r>
    </w:p>
    <w:p w:rsidR="00CA368D" w:rsidRDefault="00CA368D" w:rsidP="00CA368D">
      <w:pPr>
        <w:spacing w:before="120" w:after="120"/>
      </w:pPr>
      <w:r>
        <w:t>5. Montaj ve Bakım-Onarım Hizmetleri:</w:t>
      </w:r>
    </w:p>
    <w:p w:rsidR="00CA368D" w:rsidRDefault="00CA368D" w:rsidP="00CA368D">
      <w:pPr>
        <w:spacing w:before="120" w:after="120"/>
      </w:pPr>
      <w:r>
        <w:t>Makinelerin kurulması, yıllık bakım ve ihtiyaç halinde gerekli onarım hizmetlerinin sağlanması yüklenici firmaya aittir.</w:t>
      </w:r>
    </w:p>
    <w:p w:rsidR="00CA368D" w:rsidRDefault="00CA368D" w:rsidP="00CA368D">
      <w:pPr>
        <w:spacing w:before="120" w:after="120"/>
      </w:pPr>
      <w:r>
        <w:t>6. Gerekli Yedek Parçalar:</w:t>
      </w:r>
    </w:p>
    <w:p w:rsidR="00CA368D" w:rsidRDefault="00CA368D" w:rsidP="00CA368D">
      <w:pPr>
        <w:spacing w:before="120" w:after="120"/>
      </w:pPr>
      <w:r>
        <w:lastRenderedPageBreak/>
        <w:t>Makine-</w:t>
      </w:r>
      <w:proofErr w:type="gramStart"/>
      <w:r>
        <w:t>ekipman</w:t>
      </w:r>
      <w:proofErr w:type="gramEnd"/>
      <w:r>
        <w:t xml:space="preserve"> ile ilgili, işleyişi için gerekli tüm yedek parçaların sağlanması yüklenici firmaya aittir.</w:t>
      </w:r>
    </w:p>
    <w:p w:rsidR="00CA368D" w:rsidRDefault="00CA368D" w:rsidP="00CA368D">
      <w:pPr>
        <w:spacing w:before="120" w:after="120"/>
      </w:pPr>
      <w:r>
        <w:t>7. Kullanım Kılavuzu:</w:t>
      </w:r>
    </w:p>
    <w:p w:rsidR="00CA368D" w:rsidRDefault="00CA368D" w:rsidP="00CA368D">
      <w:pPr>
        <w:spacing w:before="120" w:after="120"/>
      </w:pPr>
      <w:r>
        <w:t>Yüklenici firma makineyle birlikte makine-</w:t>
      </w:r>
      <w:proofErr w:type="gramStart"/>
      <w:r>
        <w:t>ekipman</w:t>
      </w:r>
      <w:proofErr w:type="gramEnd"/>
      <w:r>
        <w:t xml:space="preserve"> ile ilgili kullanım bilgilerinin ve detaylarının yer aldığı kılavuzu sunacaktır. Kullanım Kılavuzunun Türkçe olarak Tedarikçi firmadan temin edilecektir.</w:t>
      </w:r>
    </w:p>
    <w:p w:rsidR="00CA368D" w:rsidRDefault="00CA368D" w:rsidP="00CA368D">
      <w:pPr>
        <w:spacing w:before="120" w:after="120"/>
      </w:pPr>
      <w:r>
        <w:t>8. Diğer Hususlar:</w:t>
      </w:r>
    </w:p>
    <w:p w:rsidR="00D34D43" w:rsidRPr="007C40DC" w:rsidRDefault="00CA368D" w:rsidP="00CA368D">
      <w:pPr>
        <w:rPr>
          <w:b/>
          <w:color w:val="000000"/>
          <w:sz w:val="36"/>
          <w:szCs w:val="36"/>
        </w:rPr>
      </w:pPr>
      <w:r>
        <w:t xml:space="preserve">İş bu teknik şartnamede talep edilen </w:t>
      </w:r>
      <w:proofErr w:type="gramStart"/>
      <w:r>
        <w:t>kriterler</w:t>
      </w:r>
      <w:proofErr w:type="gramEnd"/>
      <w:r>
        <w:t xml:space="preserve"> isteklilerin karşılaması gereken minimum kriterlerdir. Makine ekipmanlar sözleşme tarihinden itibaren 2 </w:t>
      </w:r>
      <w:proofErr w:type="gramStart"/>
      <w:r>
        <w:t>ay  içinde</w:t>
      </w:r>
      <w:proofErr w:type="gramEnd"/>
      <w:r>
        <w:t xml:space="preserve"> teslim edilecektir.</w:t>
      </w:r>
      <w:r w:rsidRPr="007C40DC">
        <w:rPr>
          <w:b/>
          <w:color w:val="000000"/>
          <w:sz w:val="36"/>
          <w:szCs w:val="36"/>
        </w:rPr>
        <w:t xml:space="preserve"> </w:t>
      </w: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AB7" w:rsidRDefault="00393AB7" w:rsidP="00D34D43">
      <w:r>
        <w:separator/>
      </w:r>
    </w:p>
  </w:endnote>
  <w:endnote w:type="continuationSeparator" w:id="0">
    <w:p w:rsidR="00393AB7" w:rsidRDefault="00393AB7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AB7" w:rsidRDefault="00393AB7" w:rsidP="00D34D43">
      <w:r>
        <w:separator/>
      </w:r>
    </w:p>
  </w:footnote>
  <w:footnote w:type="continuationSeparator" w:id="0">
    <w:p w:rsidR="00393AB7" w:rsidRDefault="00393AB7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7A38"/>
    <w:multiLevelType w:val="hybridMultilevel"/>
    <w:tmpl w:val="D854B8B0"/>
    <w:lvl w:ilvl="0" w:tplc="56542D4A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C4A63"/>
    <w:multiLevelType w:val="hybridMultilevel"/>
    <w:tmpl w:val="F1EA4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878F8"/>
    <w:multiLevelType w:val="hybridMultilevel"/>
    <w:tmpl w:val="03123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9121B"/>
    <w:multiLevelType w:val="hybridMultilevel"/>
    <w:tmpl w:val="9D1E1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60145"/>
    <w:multiLevelType w:val="hybridMultilevel"/>
    <w:tmpl w:val="C156A0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1C751C"/>
    <w:multiLevelType w:val="hybridMultilevel"/>
    <w:tmpl w:val="142E7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141E3"/>
    <w:multiLevelType w:val="hybridMultilevel"/>
    <w:tmpl w:val="62EC69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27F13"/>
    <w:multiLevelType w:val="hybridMultilevel"/>
    <w:tmpl w:val="977C12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C5C84"/>
    <w:multiLevelType w:val="hybridMultilevel"/>
    <w:tmpl w:val="10A02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A6159"/>
    <w:multiLevelType w:val="hybridMultilevel"/>
    <w:tmpl w:val="DF404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74ED3"/>
    <w:multiLevelType w:val="hybridMultilevel"/>
    <w:tmpl w:val="5462A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651F85"/>
    <w:multiLevelType w:val="hybridMultilevel"/>
    <w:tmpl w:val="EC8EC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21B4E"/>
    <w:multiLevelType w:val="hybridMultilevel"/>
    <w:tmpl w:val="8A5EA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A74B7A"/>
    <w:multiLevelType w:val="hybridMultilevel"/>
    <w:tmpl w:val="B22AA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1A4C9E"/>
    <w:multiLevelType w:val="hybridMultilevel"/>
    <w:tmpl w:val="08AC0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30353"/>
    <w:multiLevelType w:val="hybridMultilevel"/>
    <w:tmpl w:val="48566F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0A3A70"/>
    <w:multiLevelType w:val="hybridMultilevel"/>
    <w:tmpl w:val="DFEA8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CF512F"/>
    <w:multiLevelType w:val="hybridMultilevel"/>
    <w:tmpl w:val="A36AB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483BC0"/>
    <w:multiLevelType w:val="hybridMultilevel"/>
    <w:tmpl w:val="C68C6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B03E8B"/>
    <w:multiLevelType w:val="hybridMultilevel"/>
    <w:tmpl w:val="26B65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F395E"/>
    <w:multiLevelType w:val="hybridMultilevel"/>
    <w:tmpl w:val="855A4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8A2554"/>
    <w:multiLevelType w:val="hybridMultilevel"/>
    <w:tmpl w:val="649050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4">
    <w:nsid w:val="5EA36CB6"/>
    <w:multiLevelType w:val="hybridMultilevel"/>
    <w:tmpl w:val="810E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114EF8"/>
    <w:multiLevelType w:val="hybridMultilevel"/>
    <w:tmpl w:val="9FD2E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2E46A1"/>
    <w:multiLevelType w:val="hybridMultilevel"/>
    <w:tmpl w:val="CF72BC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B14DC4"/>
    <w:multiLevelType w:val="hybridMultilevel"/>
    <w:tmpl w:val="1F4E7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760C24"/>
    <w:multiLevelType w:val="hybridMultilevel"/>
    <w:tmpl w:val="E5AA4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825442"/>
    <w:multiLevelType w:val="hybridMultilevel"/>
    <w:tmpl w:val="98268E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89254A1"/>
    <w:multiLevelType w:val="hybridMultilevel"/>
    <w:tmpl w:val="6AE42C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6D206A"/>
    <w:multiLevelType w:val="hybridMultilevel"/>
    <w:tmpl w:val="9B0A7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773BAE"/>
    <w:multiLevelType w:val="hybridMultilevel"/>
    <w:tmpl w:val="33C0B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1"/>
  </w:num>
  <w:num w:numId="3">
    <w:abstractNumId w:val="33"/>
  </w:num>
  <w:num w:numId="4">
    <w:abstractNumId w:val="11"/>
  </w:num>
  <w:num w:numId="5">
    <w:abstractNumId w:val="30"/>
  </w:num>
  <w:num w:numId="6">
    <w:abstractNumId w:val="21"/>
  </w:num>
  <w:num w:numId="7">
    <w:abstractNumId w:val="22"/>
  </w:num>
  <w:num w:numId="8">
    <w:abstractNumId w:val="5"/>
  </w:num>
  <w:num w:numId="9">
    <w:abstractNumId w:val="2"/>
  </w:num>
  <w:num w:numId="10">
    <w:abstractNumId w:val="29"/>
  </w:num>
  <w:num w:numId="11">
    <w:abstractNumId w:val="26"/>
  </w:num>
  <w:num w:numId="12">
    <w:abstractNumId w:val="9"/>
  </w:num>
  <w:num w:numId="13">
    <w:abstractNumId w:val="13"/>
  </w:num>
  <w:num w:numId="14">
    <w:abstractNumId w:val="27"/>
  </w:num>
  <w:num w:numId="15">
    <w:abstractNumId w:val="6"/>
  </w:num>
  <w:num w:numId="16">
    <w:abstractNumId w:val="32"/>
  </w:num>
  <w:num w:numId="17">
    <w:abstractNumId w:val="24"/>
  </w:num>
  <w:num w:numId="18">
    <w:abstractNumId w:val="35"/>
  </w:num>
  <w:num w:numId="19">
    <w:abstractNumId w:val="14"/>
  </w:num>
  <w:num w:numId="20">
    <w:abstractNumId w:val="8"/>
  </w:num>
  <w:num w:numId="21">
    <w:abstractNumId w:val="34"/>
  </w:num>
  <w:num w:numId="22">
    <w:abstractNumId w:val="10"/>
  </w:num>
  <w:num w:numId="23">
    <w:abstractNumId w:val="3"/>
  </w:num>
  <w:num w:numId="24">
    <w:abstractNumId w:val="28"/>
  </w:num>
  <w:num w:numId="25">
    <w:abstractNumId w:val="15"/>
  </w:num>
  <w:num w:numId="26">
    <w:abstractNumId w:val="19"/>
  </w:num>
  <w:num w:numId="27">
    <w:abstractNumId w:val="17"/>
  </w:num>
  <w:num w:numId="28">
    <w:abstractNumId w:val="18"/>
  </w:num>
  <w:num w:numId="29">
    <w:abstractNumId w:val="0"/>
  </w:num>
  <w:num w:numId="30">
    <w:abstractNumId w:val="20"/>
  </w:num>
  <w:num w:numId="31">
    <w:abstractNumId w:val="4"/>
  </w:num>
  <w:num w:numId="32">
    <w:abstractNumId w:val="16"/>
  </w:num>
  <w:num w:numId="33">
    <w:abstractNumId w:val="12"/>
  </w:num>
  <w:num w:numId="34">
    <w:abstractNumId w:val="7"/>
  </w:num>
  <w:num w:numId="35">
    <w:abstractNumId w:val="25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182DAD"/>
    <w:rsid w:val="001B17E1"/>
    <w:rsid w:val="00291619"/>
    <w:rsid w:val="00393AB7"/>
    <w:rsid w:val="008F3788"/>
    <w:rsid w:val="00957DA3"/>
    <w:rsid w:val="00A96AE3"/>
    <w:rsid w:val="00C72F10"/>
    <w:rsid w:val="00CA368D"/>
    <w:rsid w:val="00D34D43"/>
    <w:rsid w:val="00D946A4"/>
    <w:rsid w:val="00EB1DF0"/>
    <w:rsid w:val="00F30D30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946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94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946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94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Ebru</cp:lastModifiedBy>
  <cp:revision>8</cp:revision>
  <dcterms:created xsi:type="dcterms:W3CDTF">2012-04-19T05:39:00Z</dcterms:created>
  <dcterms:modified xsi:type="dcterms:W3CDTF">2013-09-09T12:17:00Z</dcterms:modified>
</cp:coreProperties>
</file>